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686" w:rsidRDefault="00FF3686">
      <w:pPr>
        <w:spacing w:after="0"/>
        <w:jc w:val="center"/>
        <w:rPr>
          <w:rFonts w:ascii="Bookman Old Style" w:hAnsi="Bookman Old Style" w:cs="Bookman Old Style"/>
          <w:b/>
          <w:sz w:val="28"/>
          <w:lang w:val="uk-UA"/>
        </w:rPr>
      </w:pPr>
      <w:r>
        <w:rPr>
          <w:rFonts w:ascii="Bookman Old Style" w:hAnsi="Bookman Old Style" w:cs="Bookman Old Style"/>
          <w:b/>
          <w:sz w:val="28"/>
          <w:lang w:val="uk-UA"/>
        </w:rPr>
        <w:t xml:space="preserve">ПРОГРАМА ЗМАГАНЬ та </w:t>
      </w:r>
      <w:r>
        <w:rPr>
          <w:rFonts w:ascii="Bookman Old Style" w:hAnsi="Bookman Old Style" w:cs="Bookman Old Style"/>
          <w:b/>
          <w:sz w:val="32"/>
          <w:szCs w:val="32"/>
          <w:lang w:val="uk-UA"/>
        </w:rPr>
        <w:t>особливі умови допуску</w:t>
      </w:r>
      <w:r>
        <w:rPr>
          <w:rFonts w:ascii="Bookman Old Style" w:hAnsi="Bookman Old Style" w:cs="Bookman Old Style"/>
          <w:b/>
          <w:sz w:val="28"/>
          <w:lang w:val="uk-UA"/>
        </w:rPr>
        <w:t xml:space="preserve"> </w:t>
      </w:r>
    </w:p>
    <w:p w:rsidR="00FF3686" w:rsidRDefault="00FF3686">
      <w:pPr>
        <w:spacing w:after="0"/>
        <w:jc w:val="center"/>
        <w:rPr>
          <w:rFonts w:ascii="Bookman Old Style" w:hAnsi="Bookman Old Style" w:cs="Bookman Old Style"/>
          <w:b/>
          <w:sz w:val="28"/>
          <w:lang w:val="uk-UA"/>
        </w:rPr>
      </w:pPr>
      <w:r>
        <w:rPr>
          <w:rFonts w:ascii="Bookman Old Style" w:hAnsi="Bookman Old Style" w:cs="Bookman Old Style"/>
          <w:b/>
          <w:sz w:val="28"/>
          <w:lang w:val="uk-UA"/>
        </w:rPr>
        <w:t xml:space="preserve">до </w:t>
      </w:r>
      <w:bookmarkStart w:id="0" w:name="_GoBack"/>
      <w:bookmarkEnd w:id="0"/>
      <w:r>
        <w:rPr>
          <w:rFonts w:ascii="Bookman Old Style" w:hAnsi="Bookman Old Style" w:cs="Bookman Old Style"/>
          <w:b/>
          <w:sz w:val="28"/>
          <w:lang w:val="uk-UA"/>
        </w:rPr>
        <w:t xml:space="preserve">Відкритого Чемпіонату міста Києва </w:t>
      </w:r>
    </w:p>
    <w:p w:rsidR="00FF3686" w:rsidRDefault="00FF3686">
      <w:pPr>
        <w:spacing w:after="0"/>
        <w:jc w:val="center"/>
      </w:pPr>
      <w:r>
        <w:rPr>
          <w:rFonts w:ascii="Bookman Old Style" w:hAnsi="Bookman Old Style" w:cs="Bookman Old Style"/>
          <w:b/>
          <w:sz w:val="28"/>
          <w:lang w:val="uk-UA"/>
        </w:rPr>
        <w:t>з виїздки та конкуру 1</w:t>
      </w:r>
      <w:r w:rsidRPr="006114F9">
        <w:rPr>
          <w:rFonts w:ascii="Bookman Old Style" w:hAnsi="Bookman Old Style" w:cs="Bookman Old Style"/>
          <w:b/>
          <w:sz w:val="28"/>
        </w:rPr>
        <w:t>0</w:t>
      </w:r>
      <w:r>
        <w:rPr>
          <w:rFonts w:ascii="Bookman Old Style" w:hAnsi="Bookman Old Style" w:cs="Bookman Old Style"/>
          <w:b/>
          <w:sz w:val="28"/>
          <w:lang w:val="uk-UA"/>
        </w:rPr>
        <w:t>.0</w:t>
      </w:r>
      <w:r w:rsidRPr="005057CF">
        <w:rPr>
          <w:rFonts w:ascii="Bookman Old Style" w:hAnsi="Bookman Old Style" w:cs="Bookman Old Style"/>
          <w:b/>
          <w:sz w:val="28"/>
        </w:rPr>
        <w:t>9</w:t>
      </w:r>
      <w:r>
        <w:rPr>
          <w:rFonts w:ascii="Bookman Old Style" w:hAnsi="Bookman Old Style" w:cs="Bookman Old Style"/>
          <w:b/>
          <w:sz w:val="28"/>
          <w:lang w:val="uk-UA"/>
        </w:rPr>
        <w:t>.16.-11.09.16.</w:t>
      </w:r>
    </w:p>
    <w:p w:rsidR="00FF3686" w:rsidRDefault="00FF3686">
      <w:pPr>
        <w:spacing w:after="0"/>
        <w:rPr>
          <w:b/>
          <w:sz w:val="24"/>
        </w:rPr>
      </w:pPr>
    </w:p>
    <w:p w:rsidR="00FF3686" w:rsidRDefault="00FF3686">
      <w:pPr>
        <w:spacing w:after="0"/>
        <w:jc w:val="center"/>
        <w:rPr>
          <w:sz w:val="24"/>
          <w:szCs w:val="24"/>
        </w:rPr>
      </w:pPr>
      <w:r>
        <w:rPr>
          <w:b/>
          <w:sz w:val="24"/>
          <w:szCs w:val="24"/>
          <w:lang w:val="uk-UA"/>
        </w:rPr>
        <w:t>Програма змагань з виїздки 10 вересня 2016 року</w:t>
      </w:r>
    </w:p>
    <w:p w:rsidR="00FF3686" w:rsidRDefault="00FF3686">
      <w:pPr>
        <w:spacing w:after="0"/>
        <w:jc w:val="center"/>
      </w:pPr>
      <w:r>
        <w:rPr>
          <w:b/>
          <w:sz w:val="24"/>
          <w:lang w:val="uk-UA"/>
        </w:rPr>
        <w:t>Початок змагань о 9.00</w:t>
      </w:r>
    </w:p>
    <w:p w:rsidR="00FF3686" w:rsidRDefault="00FF3686">
      <w:pPr>
        <w:spacing w:after="0"/>
        <w:rPr>
          <w:rFonts w:ascii="Bookman Old Style" w:hAnsi="Bookman Old Style" w:cs="Bookman Old Style"/>
          <w:sz w:val="28"/>
          <w:lang w:val="uk-UA"/>
        </w:rPr>
      </w:pPr>
    </w:p>
    <w:p w:rsidR="00FF3686" w:rsidRDefault="00FF368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група: Аматори.</w:t>
      </w:r>
    </w:p>
    <w:p w:rsidR="00FF3686" w:rsidRDefault="00FF36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Їзда: попередній приз діти (2003 р.). Вік коней від 6 років.</w:t>
      </w:r>
    </w:p>
    <w:p w:rsidR="00FF3686" w:rsidRDefault="00FF368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Обов’язкова наявність захисної каски, медичної довідки та страхування.</w:t>
      </w:r>
    </w:p>
    <w:p w:rsidR="00FF3686" w:rsidRDefault="00FF368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група: Діти до 14 років. </w:t>
      </w:r>
    </w:p>
    <w:p w:rsidR="00FF3686" w:rsidRPr="006114F9" w:rsidRDefault="00FF3686">
      <w:pPr>
        <w:spacing w:after="0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Їзда: Попереднй приз діти (2015 р.) (</w:t>
      </w:r>
      <w:hyperlink r:id="rId4">
        <w:r>
          <w:rPr>
            <w:rStyle w:val="-"/>
            <w:rFonts w:ascii="Times New Roman" w:hAnsi="Times New Roman"/>
            <w:sz w:val="28"/>
            <w:szCs w:val="28"/>
            <w:lang w:val="uk-UA"/>
          </w:rPr>
          <w:t>http://cs627221.vk.me/v627221281/479d/wBb4vsthHTQ.jpg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F3686" w:rsidRDefault="00FF36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Вік коней від 7 років. Використання стеку, резинового шамбону, мартингалу та шпор  дозволено.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Обов’язкова наявність захисного жилета та каски, медичної довідки та страхування.</w:t>
      </w:r>
    </w:p>
    <w:p w:rsidR="00FF3686" w:rsidRDefault="00FF36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Згідно Міжнародних правил ФЕІ для участі у змаганнях в цій категорії необхідний письмовий дозвіл від батьків.</w:t>
      </w:r>
    </w:p>
    <w:p w:rsidR="00FF3686" w:rsidRDefault="00FF368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3686" w:rsidRDefault="00FF368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 група: Командний приз діти (2015).</w:t>
      </w:r>
    </w:p>
    <w:p w:rsidR="00FF3686" w:rsidRDefault="00FF368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3686" w:rsidRDefault="00FF368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 група: Юнаки (від 14 до 18 років).</w:t>
      </w:r>
    </w:p>
    <w:p w:rsidR="00FF3686" w:rsidRDefault="00FF36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Їзда: Попередній приз юнаки.</w:t>
      </w:r>
    </w:p>
    <w:p w:rsidR="00FF3686" w:rsidRDefault="00FF36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Вік коней від 6 років.</w:t>
      </w:r>
    </w:p>
    <w:p w:rsidR="00FF3686" w:rsidRDefault="00FF368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Обов’язкова наявність медичної довідки та страхування.</w:t>
      </w:r>
    </w:p>
    <w:p w:rsidR="00FF3686" w:rsidRDefault="00FF368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 група: коні 4 років. </w:t>
      </w:r>
    </w:p>
    <w:p w:rsidR="00FF3686" w:rsidRDefault="00FF36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Їзда для коней 4-ох років (2009 р.)</w:t>
      </w:r>
    </w:p>
    <w:p w:rsidR="00FF3686" w:rsidRDefault="00FF36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Вершники від 18 років.</w:t>
      </w:r>
    </w:p>
    <w:p w:rsidR="00FF3686" w:rsidRDefault="00FF368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Обов’язкова наявність медичної довідки та страхування.</w:t>
      </w:r>
    </w:p>
    <w:p w:rsidR="00FF3686" w:rsidRDefault="00FF36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 група: «Малий приз»</w:t>
      </w:r>
    </w:p>
    <w:p w:rsidR="00FF3686" w:rsidRDefault="00FF3686">
      <w:pPr>
        <w:spacing w:after="0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Вік коней від 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років. Вершники від 18 років.</w:t>
      </w:r>
    </w:p>
    <w:p w:rsidR="00FF3686" w:rsidRDefault="00FF3686">
      <w:r>
        <w:rPr>
          <w:rFonts w:ascii="Times New Roman" w:hAnsi="Times New Roman" w:cs="Times New Roman"/>
          <w:b/>
          <w:sz w:val="28"/>
          <w:szCs w:val="28"/>
          <w:lang w:val="uk-UA"/>
        </w:rPr>
        <w:t>Обов’язкова наявність медичної довідки та страхування.</w:t>
      </w:r>
    </w:p>
    <w:p w:rsidR="00FF3686" w:rsidRDefault="00FF36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3686" w:rsidRDefault="00FF36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3686" w:rsidRDefault="00FF36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3686" w:rsidRDefault="00FF36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3686" w:rsidRDefault="00FF36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3686" w:rsidRDefault="00FF3686">
      <w:pPr>
        <w:spacing w:after="0"/>
        <w:jc w:val="center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Програма змагань з конкуру 11 вересня 2016 року</w:t>
      </w:r>
    </w:p>
    <w:p w:rsidR="00FF3686" w:rsidRDefault="00FF36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Початок змагань о 9.00</w:t>
      </w:r>
    </w:p>
    <w:p w:rsidR="00FF3686" w:rsidRDefault="00FF36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F3686" w:rsidRDefault="00FF3686">
      <w:pPr>
        <w:spacing w:after="0"/>
        <w:rPr>
          <w:b/>
          <w:sz w:val="24"/>
          <w:lang w:val="uk-UA"/>
        </w:rPr>
      </w:pPr>
      <w:r>
        <w:rPr>
          <w:sz w:val="24"/>
          <w:lang w:val="uk-UA"/>
        </w:rPr>
        <w:t xml:space="preserve">Для всіх вікових категорій </w:t>
      </w:r>
      <w:r>
        <w:rPr>
          <w:b/>
          <w:sz w:val="24"/>
          <w:lang w:val="uk-UA"/>
        </w:rPr>
        <w:t xml:space="preserve">обов’язкова наявність захисної каски, мед. довідки та страхування, для дітей додатково також захисного жилету. </w:t>
      </w:r>
    </w:p>
    <w:p w:rsidR="00FF3686" w:rsidRDefault="00FF36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>1 група: Дебют (вершники-аматори, які стартують вперше) та Діти.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>(Результати вершників зараховуються в різних заліках: діти 12 - 14 років та аматори-дебютанти)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Висота перешкод до </w:t>
      </w:r>
      <w:smartTag w:uri="urn:schemas-microsoft-com:office:smarttags" w:element="metricconverter">
        <w:smartTagPr>
          <w:attr w:name="ProductID" w:val="80 см"/>
        </w:smartTagPr>
        <w:r w:rsidRPr="005057CF">
          <w:rPr>
            <w:rFonts w:ascii="Times New Roman" w:hAnsi="Times New Roman" w:cs="Times New Roman"/>
            <w:sz w:val="24"/>
            <w:szCs w:val="24"/>
            <w:lang w:val="uk-UA"/>
          </w:rPr>
          <w:t>80 см</w:t>
        </w:r>
      </w:smartTag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 (на стиль – правильність проходження маршруту).  Вік коней від 6 років.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>Згідно Міжнародних правил ФЕІ для участі у змаганнях дітям до 14 років необхідний письмовий дозвіл від батьків. Обов’язкова наявність захисного жилета та каски.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>Обов’язкова наявність захисної каски, медичної довідки та страхування</w:t>
      </w:r>
    </w:p>
    <w:p w:rsidR="00FF3686" w:rsidRPr="005057CF" w:rsidRDefault="00FF3686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 xml:space="preserve">2 група: Аматори. 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Висота перешкод до </w:t>
      </w:r>
      <w:smartTag w:uri="urn:schemas-microsoft-com:office:smarttags" w:element="metricconverter">
        <w:smartTagPr>
          <w:attr w:name="ProductID" w:val="90 см"/>
        </w:smartTagPr>
        <w:r w:rsidRPr="005057CF">
          <w:rPr>
            <w:rFonts w:ascii="Times New Roman" w:hAnsi="Times New Roman" w:cs="Times New Roman"/>
            <w:sz w:val="24"/>
            <w:szCs w:val="24"/>
            <w:lang w:val="uk-UA"/>
          </w:rPr>
          <w:t>90 см</w:t>
        </w:r>
      </w:smartTag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 (з перестрибуванням). 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>Вік коней від 6 років. Вершники від 16 років.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>Обов’язкова наявність захисної каски, медичної довідки та страхування</w:t>
      </w:r>
    </w:p>
    <w:p w:rsidR="00FF3686" w:rsidRPr="005057CF" w:rsidRDefault="00FF368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 xml:space="preserve">3 група: Аматори. 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Висота перешкод до </w:t>
      </w:r>
      <w:smartTag w:uri="urn:schemas-microsoft-com:office:smarttags" w:element="metricconverter">
        <w:smartTagPr>
          <w:attr w:name="ProductID" w:val="100 см"/>
        </w:smartTagPr>
        <w:r w:rsidRPr="005057CF">
          <w:rPr>
            <w:rFonts w:ascii="Times New Roman" w:hAnsi="Times New Roman" w:cs="Times New Roman"/>
            <w:sz w:val="24"/>
            <w:szCs w:val="24"/>
            <w:lang w:val="uk-UA"/>
          </w:rPr>
          <w:t>100 см</w:t>
        </w:r>
      </w:smartTag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 (з перестрибуванням). 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>Вік коней від 6 років. Вершники від 16 років.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>Обов’язкова наявність захисної каски, медичної довідки та страхування</w:t>
      </w:r>
    </w:p>
    <w:p w:rsidR="00FF3686" w:rsidRPr="005057CF" w:rsidRDefault="00FF3686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>4 група: Молоді коні (4-5 років)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Висота перешкод до </w:t>
      </w:r>
      <w:smartTag w:uri="urn:schemas-microsoft-com:office:smarttags" w:element="metricconverter">
        <w:smartTagPr>
          <w:attr w:name="ProductID" w:val="100 см"/>
        </w:smartTagPr>
        <w:r w:rsidRPr="005057CF">
          <w:rPr>
            <w:rFonts w:ascii="Times New Roman" w:hAnsi="Times New Roman" w:cs="Times New Roman"/>
            <w:sz w:val="24"/>
            <w:szCs w:val="24"/>
            <w:lang w:val="uk-UA"/>
          </w:rPr>
          <w:t>100 см</w:t>
        </w:r>
      </w:smartTag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 (з перестрибуванням)</w:t>
      </w:r>
    </w:p>
    <w:p w:rsidR="00FF3686" w:rsidRPr="005057CF" w:rsidRDefault="00FF3686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>Вершники від 18 років.</w:t>
      </w: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>Обов’язкова наявність захисної каски, медичної довідки та страхування</w:t>
      </w:r>
    </w:p>
    <w:p w:rsidR="00FF3686" w:rsidRPr="005057CF" w:rsidRDefault="00FF368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>5 група: Юнаки (від 14 до 18 років) та Відкритий клас.</w:t>
      </w:r>
    </w:p>
    <w:p w:rsidR="00FF3686" w:rsidRPr="005057CF" w:rsidRDefault="00FF368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>Вік коней від 7 років.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Висота перешкод до </w:t>
      </w:r>
      <w:smartTag w:uri="urn:schemas-microsoft-com:office:smarttags" w:element="metricconverter">
        <w:smartTagPr>
          <w:attr w:name="ProductID" w:val="110 см"/>
        </w:smartTagPr>
        <w:r w:rsidRPr="005057CF">
          <w:rPr>
            <w:rFonts w:ascii="Times New Roman" w:hAnsi="Times New Roman" w:cs="Times New Roman"/>
            <w:sz w:val="24"/>
            <w:szCs w:val="24"/>
            <w:lang w:val="uk-UA"/>
          </w:rPr>
          <w:t>110 см</w:t>
        </w:r>
      </w:smartTag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 ( з перестрибуванням).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>Обов’язкова наявність захисної каски, медичної довідки та страхування.</w:t>
      </w:r>
    </w:p>
    <w:p w:rsidR="00FF3686" w:rsidRPr="005057CF" w:rsidRDefault="00FF3686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>*</w:t>
      </w:r>
      <w:r w:rsidRPr="005057CF">
        <w:rPr>
          <w:rFonts w:ascii="Times New Roman" w:hAnsi="Times New Roman" w:cs="Times New Roman"/>
          <w:sz w:val="24"/>
          <w:szCs w:val="24"/>
          <w:lang w:val="uk-UA"/>
        </w:rPr>
        <w:t>можлива зміна дати змагань у зв’язку з природними умовами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b/>
          <w:sz w:val="24"/>
          <w:szCs w:val="24"/>
          <w:lang w:val="uk-UA"/>
        </w:rPr>
        <w:t>**</w:t>
      </w:r>
      <w:r w:rsidRPr="005057CF">
        <w:rPr>
          <w:rFonts w:ascii="Times New Roman" w:hAnsi="Times New Roman" w:cs="Times New Roman"/>
          <w:sz w:val="24"/>
          <w:szCs w:val="24"/>
          <w:lang w:val="uk-UA"/>
        </w:rPr>
        <w:t>можливе виключення деяких груп у разі недосягення мінімальної кількості вершників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>Уточнювати за телефонами:</w:t>
      </w:r>
    </w:p>
    <w:p w:rsidR="00FF3686" w:rsidRDefault="00FF368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F3686" w:rsidRDefault="00FF368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F3686" w:rsidRPr="005057CF" w:rsidRDefault="00FF368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067-936-00-37 Зубарєва Тетяна </w:t>
      </w:r>
    </w:p>
    <w:p w:rsidR="00FF3686" w:rsidRPr="005057CF" w:rsidRDefault="00FF3686">
      <w:pPr>
        <w:spacing w:after="0"/>
        <w:rPr>
          <w:sz w:val="24"/>
          <w:szCs w:val="24"/>
        </w:rPr>
      </w:pPr>
      <w:r w:rsidRPr="005057CF">
        <w:rPr>
          <w:rFonts w:ascii="Times New Roman" w:hAnsi="Times New Roman" w:cs="Times New Roman"/>
          <w:sz w:val="24"/>
          <w:szCs w:val="24"/>
          <w:lang w:val="uk-UA"/>
        </w:rPr>
        <w:t xml:space="preserve">066-166-17-95 Іващенко Тетяна </w:t>
      </w:r>
    </w:p>
    <w:sectPr w:rsidR="00FF3686" w:rsidRPr="005057CF" w:rsidSect="00711AB1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FreeSans"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AB1"/>
    <w:rsid w:val="00235AC7"/>
    <w:rsid w:val="005057CF"/>
    <w:rsid w:val="006114F9"/>
    <w:rsid w:val="00711AB1"/>
    <w:rsid w:val="008855A5"/>
    <w:rsid w:val="00AD7945"/>
    <w:rsid w:val="00FF3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color w:val="00000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-">
    <w:name w:val="Интернет-ссылка"/>
    <w:basedOn w:val="DefaultParagraphFont"/>
    <w:uiPriority w:val="99"/>
    <w:rPr>
      <w:rFonts w:cs="Times New Roman"/>
      <w:color w:val="0000FF"/>
      <w:u w:val="single"/>
    </w:rPr>
  </w:style>
  <w:style w:type="character" w:customStyle="1" w:styleId="a">
    <w:name w:val="Текст выноски Знак"/>
    <w:basedOn w:val="DefaultParagraphFont"/>
    <w:uiPriority w:val="99"/>
    <w:semiHidden/>
    <w:rPr>
      <w:rFonts w:ascii="Tahoma" w:hAnsi="Tahoma" w:cs="Tahoma"/>
      <w:sz w:val="16"/>
      <w:szCs w:val="16"/>
    </w:rPr>
  </w:style>
  <w:style w:type="paragraph" w:customStyle="1" w:styleId="a0">
    <w:name w:val="Заголовок"/>
    <w:basedOn w:val="Normal"/>
    <w:next w:val="BodyText"/>
    <w:uiPriority w:val="99"/>
    <w:rsid w:val="00711AB1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11AB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D19DA"/>
    <w:rPr>
      <w:color w:val="00000A"/>
    </w:rPr>
  </w:style>
  <w:style w:type="paragraph" w:styleId="List">
    <w:name w:val="List"/>
    <w:basedOn w:val="BodyText"/>
    <w:uiPriority w:val="99"/>
    <w:rsid w:val="00711AB1"/>
    <w:rPr>
      <w:rFonts w:cs="FreeSans"/>
    </w:rPr>
  </w:style>
  <w:style w:type="paragraph" w:styleId="Title">
    <w:name w:val="Title"/>
    <w:basedOn w:val="Normal"/>
    <w:link w:val="TitleChar"/>
    <w:uiPriority w:val="99"/>
    <w:qFormat/>
    <w:rsid w:val="00711AB1"/>
    <w:pPr>
      <w:suppressLineNumbers/>
      <w:spacing w:before="120" w:after="120"/>
    </w:pPr>
    <w:rPr>
      <w:rFonts w:cs="FreeSans"/>
      <w:i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8D19D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pPr>
      <w:ind w:left="220" w:hanging="220"/>
    </w:pPr>
  </w:style>
  <w:style w:type="paragraph" w:styleId="IndexHeading">
    <w:name w:val="index heading"/>
    <w:basedOn w:val="Normal"/>
    <w:uiPriority w:val="99"/>
    <w:semiHidden/>
    <w:rsid w:val="00711AB1"/>
    <w:pPr>
      <w:suppressLineNumbers/>
    </w:pPr>
    <w:rPr>
      <w:rFonts w:cs="FreeSans"/>
    </w:rPr>
  </w:style>
  <w:style w:type="paragraph" w:styleId="BalloonText">
    <w:name w:val="Balloon Text"/>
    <w:basedOn w:val="Normal"/>
    <w:link w:val="BalloonTextChar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9DA"/>
    <w:rPr>
      <w:rFonts w:ascii="Times New Roman" w:hAnsi="Times New Roman"/>
      <w:color w:val="00000A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s627221.vk.me/v627221281/479d/wBb4vsthHTQ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440</Words>
  <Characters>2510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ПРОГРАМА ЗМАГАНЬ та особливі умови допуску </dc:title>
  <dc:subject/>
  <dc:creator>marina</dc:creator>
  <cp:keywords/>
  <dc:description/>
  <cp:lastModifiedBy>Druzev</cp:lastModifiedBy>
  <cp:revision>4</cp:revision>
  <cp:lastPrinted>2016-05-26T08:20:00Z</cp:lastPrinted>
  <dcterms:created xsi:type="dcterms:W3CDTF">2016-08-30T14:37:00Z</dcterms:created>
  <dcterms:modified xsi:type="dcterms:W3CDTF">2016-08-30T14:45:00Z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