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A40" w:rsidRDefault="00590A40" w:rsidP="00567621">
      <w:pPr>
        <w:ind w:firstLine="284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ПРОГРАММА</w:t>
      </w:r>
    </w:p>
    <w:p w:rsidR="00590A40" w:rsidRDefault="00567621" w:rsidP="00567621">
      <w:pPr>
        <w:ind w:firstLine="284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2</w:t>
      </w:r>
      <w:r w:rsidR="0026266A">
        <w:rPr>
          <w:b/>
          <w:bCs/>
          <w:lang w:val="ru-RU"/>
        </w:rPr>
        <w:t xml:space="preserve"> –</w:t>
      </w:r>
      <w:r w:rsidR="00590A40">
        <w:rPr>
          <w:b/>
          <w:bCs/>
          <w:lang w:val="ru-RU"/>
        </w:rPr>
        <w:t>го</w:t>
      </w:r>
      <w:r w:rsidR="0026266A">
        <w:rPr>
          <w:b/>
          <w:bCs/>
          <w:lang w:val="ru-RU"/>
        </w:rPr>
        <w:t xml:space="preserve"> этап</w:t>
      </w:r>
      <w:r w:rsidR="00590A40">
        <w:rPr>
          <w:b/>
          <w:bCs/>
          <w:lang w:val="ru-RU"/>
        </w:rPr>
        <w:t>а всеукраинских соревнований</w:t>
      </w:r>
    </w:p>
    <w:p w:rsidR="0026266A" w:rsidRDefault="0026266A" w:rsidP="00567621">
      <w:pPr>
        <w:ind w:firstLine="284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“КУБОК ДАРЛИНГА” – 201</w:t>
      </w:r>
      <w:r w:rsidRPr="00382DD9">
        <w:rPr>
          <w:b/>
          <w:bCs/>
          <w:lang w:val="ru-RU"/>
        </w:rPr>
        <w:t>2</w:t>
      </w:r>
      <w:r>
        <w:rPr>
          <w:b/>
          <w:bCs/>
          <w:lang w:val="ru-RU"/>
        </w:rPr>
        <w:t xml:space="preserve"> </w:t>
      </w:r>
      <w:r w:rsidR="00C20F73">
        <w:rPr>
          <w:b/>
          <w:bCs/>
          <w:lang w:val="ru-RU"/>
        </w:rPr>
        <w:t xml:space="preserve"> </w:t>
      </w:r>
    </w:p>
    <w:p w:rsidR="0002496C" w:rsidRDefault="0002496C" w:rsidP="0002496C">
      <w:pPr>
        <w:tabs>
          <w:tab w:val="left" w:pos="2660"/>
        </w:tabs>
        <w:ind w:firstLine="284"/>
        <w:rPr>
          <w:lang w:val="ru-RU"/>
        </w:rPr>
      </w:pPr>
      <w:r w:rsidRPr="00024D69">
        <w:rPr>
          <w:lang w:val="ru-RU"/>
        </w:rPr>
        <w:t xml:space="preserve">Дата </w:t>
      </w:r>
      <w:r>
        <w:rPr>
          <w:lang w:val="ru-RU"/>
        </w:rPr>
        <w:t xml:space="preserve">– </w:t>
      </w:r>
      <w:r w:rsidRPr="00594D46">
        <w:rPr>
          <w:lang w:val="ru-RU"/>
        </w:rPr>
        <w:t>0</w:t>
      </w:r>
      <w:r w:rsidR="00567621">
        <w:rPr>
          <w:lang w:val="ru-RU"/>
        </w:rPr>
        <w:t>1-</w:t>
      </w:r>
      <w:r w:rsidRPr="0002496C">
        <w:rPr>
          <w:lang w:val="ru-RU"/>
        </w:rPr>
        <w:t>0</w:t>
      </w:r>
      <w:r w:rsidR="00567621">
        <w:rPr>
          <w:lang w:val="ru-RU"/>
        </w:rPr>
        <w:t>3</w:t>
      </w:r>
      <w:r>
        <w:rPr>
          <w:lang w:val="ru-RU"/>
        </w:rPr>
        <w:t>.0</w:t>
      </w:r>
      <w:r w:rsidR="00567621">
        <w:rPr>
          <w:lang w:val="ru-RU"/>
        </w:rPr>
        <w:t>6</w:t>
      </w:r>
      <w:r w:rsidRPr="00594D46">
        <w:rPr>
          <w:lang w:val="ru-RU"/>
        </w:rPr>
        <w:t>. 2012 года</w:t>
      </w:r>
    </w:p>
    <w:p w:rsidR="0002496C" w:rsidRDefault="0002496C" w:rsidP="0002496C">
      <w:pPr>
        <w:tabs>
          <w:tab w:val="left" w:pos="2660"/>
        </w:tabs>
        <w:ind w:left="284"/>
        <w:rPr>
          <w:lang w:val="ru-RU"/>
        </w:rPr>
      </w:pPr>
      <w:r w:rsidRPr="00275CD1">
        <w:rPr>
          <w:lang w:val="ru-RU"/>
        </w:rPr>
        <w:t>Мест</w:t>
      </w:r>
      <w:r>
        <w:rPr>
          <w:lang w:val="ru-RU"/>
        </w:rPr>
        <w:t>о</w:t>
      </w:r>
      <w:r w:rsidRPr="00275CD1">
        <w:rPr>
          <w:lang w:val="ru-RU"/>
        </w:rPr>
        <w:t xml:space="preserve"> проведения –</w:t>
      </w:r>
      <w:r>
        <w:rPr>
          <w:lang w:val="ru-RU"/>
        </w:rPr>
        <w:t xml:space="preserve"> </w:t>
      </w:r>
      <w:proofErr w:type="gramStart"/>
      <w:r w:rsidR="00567621">
        <w:rPr>
          <w:lang w:val="ru-RU"/>
        </w:rPr>
        <w:t>г</w:t>
      </w:r>
      <w:proofErr w:type="gramEnd"/>
      <w:r w:rsidR="00567621">
        <w:rPr>
          <w:lang w:val="ru-RU"/>
        </w:rPr>
        <w:t>. Жашков</w:t>
      </w:r>
      <w:r w:rsidRPr="00056D68">
        <w:rPr>
          <w:lang w:val="ru-RU"/>
        </w:rPr>
        <w:t xml:space="preserve"> </w:t>
      </w:r>
    </w:p>
    <w:p w:rsidR="00590A40" w:rsidRDefault="00590A40" w:rsidP="00590A40">
      <w:pPr>
        <w:ind w:firstLine="284"/>
        <w:rPr>
          <w:lang w:val="ru-RU"/>
        </w:rPr>
      </w:pPr>
      <w:r>
        <w:rPr>
          <w:lang w:val="ru-RU"/>
        </w:rPr>
        <w:t xml:space="preserve">Заявки установленного образца на участие в соревнованиях должны быть отправлены электронной почтой на адрес: </w:t>
      </w:r>
      <w:proofErr w:type="spellStart"/>
      <w:r>
        <w:rPr>
          <w:lang w:val="en-US"/>
        </w:rPr>
        <w:t>fks</w:t>
      </w:r>
      <w:proofErr w:type="spellEnd"/>
      <w:r w:rsidRPr="004C469F">
        <w:rPr>
          <w:lang w:val="ru-RU"/>
        </w:rPr>
        <w:t>_</w:t>
      </w:r>
      <w:proofErr w:type="spellStart"/>
      <w:r>
        <w:rPr>
          <w:lang w:val="en-US"/>
        </w:rPr>
        <w:t>dnepr</w:t>
      </w:r>
      <w:proofErr w:type="spellEnd"/>
      <w:r w:rsidRPr="004C469F">
        <w:rPr>
          <w:lang w:val="ru-RU"/>
        </w:rPr>
        <w:t>@</w:t>
      </w:r>
      <w:r>
        <w:rPr>
          <w:lang w:val="en-US"/>
        </w:rPr>
        <w:t>mail</w:t>
      </w:r>
      <w:r w:rsidRPr="004C469F">
        <w:rPr>
          <w:lang w:val="ru-RU"/>
        </w:rPr>
        <w:t>.</w:t>
      </w:r>
      <w:proofErr w:type="spellStart"/>
      <w:r>
        <w:rPr>
          <w:lang w:val="en-US"/>
        </w:rPr>
        <w:t>ru</w:t>
      </w:r>
      <w:proofErr w:type="spellEnd"/>
      <w:r>
        <w:rPr>
          <w:lang w:val="ru-RU"/>
        </w:rPr>
        <w:t>, тел.</w:t>
      </w:r>
      <w:r w:rsidRPr="002F3844">
        <w:rPr>
          <w:lang w:val="ru-RU"/>
        </w:rPr>
        <w:t xml:space="preserve"> </w:t>
      </w:r>
      <w:r w:rsidRPr="00813332">
        <w:rPr>
          <w:lang w:val="ru-RU"/>
        </w:rPr>
        <w:t>067-164-44</w:t>
      </w:r>
      <w:r>
        <w:rPr>
          <w:lang w:val="ru-RU"/>
        </w:rPr>
        <w:t>-</w:t>
      </w:r>
      <w:r w:rsidRPr="00813332">
        <w:rPr>
          <w:lang w:val="ru-RU"/>
        </w:rPr>
        <w:t>75</w:t>
      </w:r>
      <w:r>
        <w:rPr>
          <w:lang w:val="ru-RU"/>
        </w:rPr>
        <w:t xml:space="preserve"> или 063-733-55-99. </w:t>
      </w:r>
    </w:p>
    <w:p w:rsidR="0002496C" w:rsidRDefault="000C6C92" w:rsidP="0002496C">
      <w:pPr>
        <w:ind w:firstLine="284"/>
        <w:rPr>
          <w:lang w:val="ru-RU"/>
        </w:rPr>
      </w:pPr>
      <w:r>
        <w:rPr>
          <w:lang w:val="ru-RU"/>
        </w:rPr>
        <w:t>Общая информация:</w:t>
      </w:r>
    </w:p>
    <w:p w:rsidR="00567621" w:rsidRDefault="000C6C92" w:rsidP="0035550B">
      <w:pPr>
        <w:ind w:firstLine="284"/>
        <w:rPr>
          <w:lang w:val="ru-RU"/>
        </w:rPr>
      </w:pPr>
      <w:r>
        <w:rPr>
          <w:lang w:val="ru-RU"/>
        </w:rPr>
        <w:t xml:space="preserve">Всадники, заявленные в </w:t>
      </w:r>
      <w:r w:rsidR="00567621">
        <w:rPr>
          <w:lang w:val="ru-RU"/>
        </w:rPr>
        <w:t>«</w:t>
      </w:r>
      <w:r>
        <w:rPr>
          <w:lang w:val="ru-RU"/>
        </w:rPr>
        <w:t xml:space="preserve">Кубок </w:t>
      </w:r>
      <w:proofErr w:type="spellStart"/>
      <w:r>
        <w:rPr>
          <w:lang w:val="ru-RU"/>
        </w:rPr>
        <w:t>Дарлинга</w:t>
      </w:r>
      <w:proofErr w:type="spellEnd"/>
      <w:r>
        <w:rPr>
          <w:lang w:val="ru-RU"/>
        </w:rPr>
        <w:t>»</w:t>
      </w:r>
      <w:r w:rsidR="00C62168">
        <w:rPr>
          <w:lang w:val="ru-RU"/>
        </w:rPr>
        <w:t xml:space="preserve"> </w:t>
      </w:r>
      <w:r>
        <w:rPr>
          <w:lang w:val="ru-RU"/>
        </w:rPr>
        <w:t>(стартовый взнос за каждый маршрут -</w:t>
      </w:r>
      <w:r w:rsidR="00C62168">
        <w:rPr>
          <w:lang w:val="ru-RU"/>
        </w:rPr>
        <w:t xml:space="preserve"> </w:t>
      </w:r>
      <w:r>
        <w:rPr>
          <w:lang w:val="ru-RU"/>
        </w:rPr>
        <w:t>200 гр</w:t>
      </w:r>
      <w:r w:rsidR="00567621">
        <w:rPr>
          <w:lang w:val="ru-RU"/>
        </w:rPr>
        <w:t>н.</w:t>
      </w:r>
      <w:r>
        <w:rPr>
          <w:lang w:val="ru-RU"/>
        </w:rPr>
        <w:t xml:space="preserve">) </w:t>
      </w:r>
    </w:p>
    <w:p w:rsidR="00BC569D" w:rsidRPr="000C2348" w:rsidRDefault="00BC569D" w:rsidP="0035550B">
      <w:pPr>
        <w:ind w:firstLine="284"/>
        <w:rPr>
          <w:lang w:val="ru-RU"/>
        </w:rPr>
      </w:pPr>
      <w:r>
        <w:rPr>
          <w:lang w:val="ru-RU"/>
        </w:rPr>
        <w:t xml:space="preserve">Вся дополнительная информация о Кубке </w:t>
      </w:r>
      <w:proofErr w:type="spellStart"/>
      <w:r>
        <w:rPr>
          <w:lang w:val="ru-RU"/>
        </w:rPr>
        <w:t>Дарлинга</w:t>
      </w:r>
      <w:proofErr w:type="spellEnd"/>
      <w:r>
        <w:rPr>
          <w:lang w:val="ru-RU"/>
        </w:rPr>
        <w:t xml:space="preserve"> изложена в  документе «Положение о всеукраинских соревнованиях по конному спорту «Кубок </w:t>
      </w:r>
      <w:proofErr w:type="spellStart"/>
      <w:r>
        <w:rPr>
          <w:lang w:val="ru-RU"/>
        </w:rPr>
        <w:t>Дарлинга</w:t>
      </w:r>
      <w:proofErr w:type="spellEnd"/>
      <w:r>
        <w:rPr>
          <w:lang w:val="ru-RU"/>
        </w:rPr>
        <w:t xml:space="preserve"> -2012 </w:t>
      </w:r>
      <w:r w:rsidR="000C2348">
        <w:rPr>
          <w:lang w:val="en-US"/>
        </w:rPr>
        <w:t>CSN</w:t>
      </w:r>
      <w:r w:rsidR="000C2348" w:rsidRPr="000C2348">
        <w:rPr>
          <w:lang w:val="ru-RU"/>
        </w:rPr>
        <w:t>*</w:t>
      </w:r>
      <w:r w:rsidR="000C2348">
        <w:rPr>
          <w:lang w:val="ru-RU"/>
        </w:rPr>
        <w:t xml:space="preserve">» , опубликованном на сайте </w:t>
      </w:r>
      <w:r w:rsidR="000C2348">
        <w:rPr>
          <w:lang w:val="en-US"/>
        </w:rPr>
        <w:t>www</w:t>
      </w:r>
      <w:r w:rsidR="000C2348" w:rsidRPr="000C2348">
        <w:rPr>
          <w:lang w:val="ru-RU"/>
        </w:rPr>
        <w:t>.</w:t>
      </w:r>
      <w:r w:rsidR="000C2348">
        <w:rPr>
          <w:lang w:val="en-US"/>
        </w:rPr>
        <w:t>horses</w:t>
      </w:r>
      <w:r w:rsidR="000C2348" w:rsidRPr="000C2348">
        <w:rPr>
          <w:lang w:val="ru-RU"/>
        </w:rPr>
        <w:t>.</w:t>
      </w:r>
      <w:proofErr w:type="spellStart"/>
      <w:r w:rsidR="000C2348">
        <w:rPr>
          <w:lang w:val="en-US"/>
        </w:rPr>
        <w:t>dp</w:t>
      </w:r>
      <w:proofErr w:type="spellEnd"/>
      <w:r w:rsidR="000C2348" w:rsidRPr="000C2348">
        <w:rPr>
          <w:lang w:val="ru-RU"/>
        </w:rPr>
        <w:t>.</w:t>
      </w:r>
      <w:proofErr w:type="spellStart"/>
      <w:r w:rsidR="000C2348">
        <w:rPr>
          <w:lang w:val="en-US"/>
        </w:rPr>
        <w:t>ua</w:t>
      </w:r>
      <w:proofErr w:type="spellEnd"/>
    </w:p>
    <w:p w:rsidR="00BC569D" w:rsidRDefault="00BC569D" w:rsidP="0035550B">
      <w:pPr>
        <w:ind w:firstLine="284"/>
        <w:rPr>
          <w:lang w:val="ru-RU"/>
        </w:rPr>
      </w:pPr>
    </w:p>
    <w:p w:rsidR="0035550B" w:rsidRDefault="0035550B" w:rsidP="0035550B">
      <w:pPr>
        <w:ind w:firstLine="284"/>
        <w:rPr>
          <w:b/>
          <w:bCs/>
          <w:sz w:val="24"/>
          <w:lang w:val="ru-RU"/>
        </w:rPr>
      </w:pPr>
      <w:r w:rsidRPr="00192A6A">
        <w:rPr>
          <w:b/>
          <w:bCs/>
          <w:sz w:val="24"/>
          <w:lang w:val="ru-RU"/>
        </w:rPr>
        <w:t>ПРОГРАММА СОРЕВНОВАНИЙ</w:t>
      </w:r>
    </w:p>
    <w:p w:rsidR="00590A40" w:rsidRDefault="00567621" w:rsidP="0035550B">
      <w:pPr>
        <w:ind w:firstLine="284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1 июня</w:t>
      </w:r>
      <w:r w:rsidR="00590A40">
        <w:rPr>
          <w:b/>
          <w:bCs/>
          <w:sz w:val="24"/>
          <w:lang w:val="ru-RU"/>
        </w:rPr>
        <w:t xml:space="preserve">   1</w:t>
      </w:r>
      <w:r>
        <w:rPr>
          <w:b/>
          <w:bCs/>
          <w:sz w:val="24"/>
          <w:lang w:val="ru-RU"/>
        </w:rPr>
        <w:t>2</w:t>
      </w:r>
      <w:r w:rsidR="00590A40">
        <w:rPr>
          <w:b/>
          <w:bCs/>
          <w:sz w:val="24"/>
          <w:lang w:val="ru-RU"/>
        </w:rPr>
        <w:t xml:space="preserve">-00 – </w:t>
      </w:r>
      <w:r w:rsidR="000C6C92">
        <w:rPr>
          <w:b/>
          <w:bCs/>
          <w:sz w:val="24"/>
          <w:lang w:val="ru-RU"/>
        </w:rPr>
        <w:t>1</w:t>
      </w:r>
      <w:r>
        <w:rPr>
          <w:b/>
          <w:bCs/>
          <w:sz w:val="24"/>
          <w:lang w:val="ru-RU"/>
        </w:rPr>
        <w:t>6</w:t>
      </w:r>
      <w:r w:rsidR="000C6C92">
        <w:rPr>
          <w:b/>
          <w:bCs/>
          <w:sz w:val="24"/>
          <w:lang w:val="ru-RU"/>
        </w:rPr>
        <w:t xml:space="preserve">-00  </w:t>
      </w:r>
      <w:r w:rsidR="00590A40">
        <w:rPr>
          <w:b/>
          <w:bCs/>
          <w:sz w:val="24"/>
          <w:lang w:val="ru-RU"/>
        </w:rPr>
        <w:t>мандатная комиссия</w:t>
      </w:r>
    </w:p>
    <w:p w:rsidR="00590A40" w:rsidRDefault="00567621" w:rsidP="00590A40">
      <w:pPr>
        <w:ind w:firstLine="284"/>
        <w:rPr>
          <w:b/>
          <w:sz w:val="24"/>
          <w:lang w:val="ru-RU"/>
        </w:rPr>
      </w:pPr>
      <w:r>
        <w:rPr>
          <w:b/>
          <w:bCs/>
          <w:sz w:val="24"/>
          <w:lang w:val="ru-RU"/>
        </w:rPr>
        <w:t>2</w:t>
      </w:r>
      <w:r w:rsidR="00590A40">
        <w:rPr>
          <w:b/>
          <w:bCs/>
          <w:sz w:val="24"/>
          <w:lang w:val="ru-RU"/>
        </w:rPr>
        <w:t xml:space="preserve"> </w:t>
      </w:r>
      <w:r>
        <w:rPr>
          <w:b/>
          <w:bCs/>
          <w:sz w:val="24"/>
          <w:lang w:val="ru-RU"/>
        </w:rPr>
        <w:t>июня</w:t>
      </w:r>
      <w:r w:rsidR="00590A40" w:rsidRPr="00590A40">
        <w:rPr>
          <w:b/>
          <w:sz w:val="24"/>
          <w:lang w:val="ru-RU"/>
        </w:rPr>
        <w:t xml:space="preserve"> </w:t>
      </w:r>
    </w:p>
    <w:p w:rsidR="00590A40" w:rsidRPr="00192A6A" w:rsidRDefault="00590A40" w:rsidP="00590A40">
      <w:pPr>
        <w:ind w:left="709" w:firstLine="142"/>
        <w:rPr>
          <w:b/>
          <w:sz w:val="24"/>
          <w:lang w:val="ru-RU"/>
        </w:rPr>
      </w:pPr>
      <w:r w:rsidRPr="00192A6A">
        <w:rPr>
          <w:b/>
          <w:sz w:val="24"/>
          <w:lang w:val="ru-RU"/>
        </w:rPr>
        <w:t xml:space="preserve">Открытый класс </w:t>
      </w:r>
    </w:p>
    <w:p w:rsidR="00590A40" w:rsidRPr="00192A6A" w:rsidRDefault="00590A40" w:rsidP="00590A40">
      <w:pPr>
        <w:ind w:left="709" w:firstLine="142"/>
        <w:rPr>
          <w:sz w:val="24"/>
          <w:lang w:val="ru-RU"/>
        </w:rPr>
      </w:pPr>
      <w:r w:rsidRPr="00192A6A">
        <w:rPr>
          <w:sz w:val="24"/>
          <w:lang w:val="ru-RU"/>
        </w:rPr>
        <w:t>Высота до 80 см., табл. А, с учётом времени</w:t>
      </w:r>
      <w:r>
        <w:rPr>
          <w:sz w:val="24"/>
          <w:lang w:val="ru-RU"/>
        </w:rPr>
        <w:t xml:space="preserve">, </w:t>
      </w:r>
      <w:r w:rsidRPr="00192A6A">
        <w:rPr>
          <w:sz w:val="24"/>
          <w:lang w:val="ru-RU"/>
        </w:rPr>
        <w:t>ст. 238.2.1</w:t>
      </w:r>
    </w:p>
    <w:p w:rsidR="0035550B" w:rsidRPr="00192A6A" w:rsidRDefault="0035550B" w:rsidP="00590A40">
      <w:pPr>
        <w:ind w:left="709" w:firstLine="142"/>
        <w:rPr>
          <w:sz w:val="24"/>
          <w:lang w:val="ru-RU"/>
        </w:rPr>
      </w:pPr>
      <w:r w:rsidRPr="00192A6A">
        <w:rPr>
          <w:b/>
          <w:bCs/>
          <w:sz w:val="24"/>
          <w:lang w:val="ru-RU"/>
        </w:rPr>
        <w:t>Маршрут № 1</w:t>
      </w:r>
      <w:r w:rsidRPr="00192A6A">
        <w:rPr>
          <w:sz w:val="24"/>
          <w:lang w:val="ru-RU"/>
        </w:rPr>
        <w:t xml:space="preserve"> </w:t>
      </w:r>
      <w:r w:rsidRPr="00B25DA0">
        <w:rPr>
          <w:b/>
          <w:sz w:val="24"/>
          <w:lang w:val="ru-RU"/>
        </w:rPr>
        <w:t>(1 лига</w:t>
      </w:r>
      <w:r w:rsidRPr="00192A6A">
        <w:rPr>
          <w:sz w:val="24"/>
          <w:lang w:val="ru-RU"/>
        </w:rPr>
        <w:t>)</w:t>
      </w:r>
    </w:p>
    <w:p w:rsidR="0035550B" w:rsidRDefault="0035550B" w:rsidP="00590A40">
      <w:pPr>
        <w:ind w:left="709" w:firstLine="142"/>
        <w:rPr>
          <w:sz w:val="24"/>
          <w:lang w:val="ru-RU"/>
        </w:rPr>
      </w:pPr>
      <w:r w:rsidRPr="00192A6A">
        <w:rPr>
          <w:sz w:val="24"/>
          <w:lang w:val="ru-RU"/>
        </w:rPr>
        <w:t>высотой до 90 см, табл. А с перепрыжкой</w:t>
      </w:r>
      <w:r>
        <w:rPr>
          <w:sz w:val="24"/>
          <w:lang w:val="ru-RU"/>
        </w:rPr>
        <w:t xml:space="preserve"> - </w:t>
      </w:r>
      <w:r w:rsidRPr="00192A6A">
        <w:rPr>
          <w:sz w:val="24"/>
          <w:lang w:val="ru-RU"/>
        </w:rPr>
        <w:t>ст. 238.2.2</w:t>
      </w:r>
    </w:p>
    <w:p w:rsidR="00590A40" w:rsidRPr="00B25DA0" w:rsidRDefault="00590A40" w:rsidP="00590A40">
      <w:pPr>
        <w:ind w:left="709" w:firstLine="142"/>
        <w:rPr>
          <w:b/>
          <w:sz w:val="24"/>
          <w:lang w:val="ru-RU"/>
        </w:rPr>
      </w:pPr>
      <w:r w:rsidRPr="00192A6A">
        <w:rPr>
          <w:b/>
          <w:bCs/>
          <w:sz w:val="24"/>
          <w:lang w:val="ru-RU"/>
        </w:rPr>
        <w:t>Маршрут № 3</w:t>
      </w:r>
      <w:r w:rsidRPr="00192A6A">
        <w:rPr>
          <w:sz w:val="24"/>
          <w:lang w:val="ru-RU"/>
        </w:rPr>
        <w:t xml:space="preserve"> </w:t>
      </w:r>
      <w:r w:rsidRPr="00B25DA0">
        <w:rPr>
          <w:b/>
          <w:sz w:val="24"/>
          <w:lang w:val="ru-RU"/>
        </w:rPr>
        <w:t>(3 лига)</w:t>
      </w:r>
    </w:p>
    <w:p w:rsidR="00590A40" w:rsidRPr="00192A6A" w:rsidRDefault="00590A40" w:rsidP="00590A40">
      <w:pPr>
        <w:ind w:left="709" w:firstLine="142"/>
        <w:rPr>
          <w:sz w:val="24"/>
          <w:lang w:val="ru-RU"/>
        </w:rPr>
      </w:pPr>
      <w:r w:rsidRPr="00192A6A">
        <w:rPr>
          <w:sz w:val="24"/>
          <w:lang w:val="ru-RU"/>
        </w:rPr>
        <w:t>высотой до 115 см, табл. А; с перепрыжкой</w:t>
      </w:r>
      <w:r>
        <w:rPr>
          <w:sz w:val="24"/>
          <w:lang w:val="ru-RU"/>
        </w:rPr>
        <w:t>,</w:t>
      </w:r>
      <w:r w:rsidRPr="00192A6A">
        <w:rPr>
          <w:sz w:val="24"/>
          <w:lang w:val="ru-RU"/>
        </w:rPr>
        <w:tab/>
        <w:t>ст. 238.2.2</w:t>
      </w:r>
    </w:p>
    <w:p w:rsidR="00590A40" w:rsidRDefault="00590A40" w:rsidP="00590A40">
      <w:pPr>
        <w:ind w:left="709" w:firstLine="142"/>
        <w:rPr>
          <w:sz w:val="24"/>
          <w:lang w:val="ru-RU"/>
        </w:rPr>
      </w:pPr>
    </w:p>
    <w:p w:rsidR="00590A40" w:rsidRDefault="00567621" w:rsidP="0035550B">
      <w:pPr>
        <w:ind w:firstLine="284"/>
        <w:rPr>
          <w:b/>
          <w:sz w:val="24"/>
          <w:lang w:val="ru-RU"/>
        </w:rPr>
      </w:pPr>
      <w:r>
        <w:rPr>
          <w:b/>
          <w:sz w:val="24"/>
          <w:lang w:val="ru-RU"/>
        </w:rPr>
        <w:t>3</w:t>
      </w:r>
      <w:r w:rsidR="00590A40">
        <w:rPr>
          <w:b/>
          <w:sz w:val="24"/>
          <w:lang w:val="ru-RU"/>
        </w:rPr>
        <w:t xml:space="preserve"> </w:t>
      </w:r>
      <w:r>
        <w:rPr>
          <w:b/>
          <w:bCs/>
          <w:sz w:val="24"/>
          <w:lang w:val="ru-RU"/>
        </w:rPr>
        <w:t>июня</w:t>
      </w:r>
    </w:p>
    <w:p w:rsidR="00590A40" w:rsidRPr="00192A6A" w:rsidRDefault="00590A40" w:rsidP="00590A40">
      <w:pPr>
        <w:ind w:firstLine="284"/>
        <w:rPr>
          <w:b/>
          <w:sz w:val="24"/>
          <w:lang w:val="ru-RU"/>
        </w:rPr>
      </w:pPr>
      <w:r w:rsidRPr="00192A6A">
        <w:rPr>
          <w:b/>
          <w:sz w:val="24"/>
          <w:lang w:val="ru-RU"/>
        </w:rPr>
        <w:t xml:space="preserve">Открытый класс </w:t>
      </w:r>
    </w:p>
    <w:p w:rsidR="00590A40" w:rsidRDefault="00590A40" w:rsidP="00590A40">
      <w:pPr>
        <w:ind w:firstLine="284"/>
        <w:rPr>
          <w:sz w:val="24"/>
          <w:lang w:val="ru-RU"/>
        </w:rPr>
      </w:pPr>
      <w:r w:rsidRPr="00192A6A">
        <w:rPr>
          <w:sz w:val="24"/>
          <w:lang w:val="ru-RU"/>
        </w:rPr>
        <w:t>Высота до 90 см., табл. А, с учётом времени</w:t>
      </w:r>
      <w:r>
        <w:rPr>
          <w:sz w:val="24"/>
          <w:lang w:val="ru-RU"/>
        </w:rPr>
        <w:t>,</w:t>
      </w:r>
      <w:r w:rsidR="00567621">
        <w:rPr>
          <w:sz w:val="24"/>
          <w:lang w:val="ru-RU"/>
        </w:rPr>
        <w:t xml:space="preserve"> </w:t>
      </w:r>
      <w:r w:rsidRPr="00192A6A">
        <w:rPr>
          <w:sz w:val="24"/>
        </w:rPr>
        <w:t>ст. 238.2.1</w:t>
      </w:r>
    </w:p>
    <w:p w:rsidR="0035550B" w:rsidRPr="00192A6A" w:rsidRDefault="0035550B" w:rsidP="0035550B">
      <w:pPr>
        <w:ind w:firstLine="284"/>
        <w:rPr>
          <w:sz w:val="24"/>
          <w:lang w:val="ru-RU"/>
        </w:rPr>
      </w:pPr>
      <w:r w:rsidRPr="00192A6A">
        <w:rPr>
          <w:b/>
          <w:bCs/>
          <w:sz w:val="24"/>
          <w:lang w:val="ru-RU"/>
        </w:rPr>
        <w:t>Маршрут № 2</w:t>
      </w:r>
      <w:r w:rsidRPr="00192A6A">
        <w:rPr>
          <w:sz w:val="24"/>
          <w:lang w:val="ru-RU"/>
        </w:rPr>
        <w:t xml:space="preserve"> </w:t>
      </w:r>
      <w:r w:rsidRPr="00B25DA0">
        <w:rPr>
          <w:b/>
          <w:sz w:val="24"/>
          <w:lang w:val="ru-RU"/>
        </w:rPr>
        <w:t>(2 лига)</w:t>
      </w:r>
    </w:p>
    <w:p w:rsidR="0035550B" w:rsidRPr="00192A6A" w:rsidRDefault="0035550B" w:rsidP="0035550B">
      <w:pPr>
        <w:ind w:firstLine="284"/>
        <w:rPr>
          <w:sz w:val="24"/>
          <w:lang w:val="ru-RU"/>
        </w:rPr>
      </w:pPr>
      <w:r w:rsidRPr="00192A6A">
        <w:rPr>
          <w:sz w:val="24"/>
          <w:lang w:val="ru-RU"/>
        </w:rPr>
        <w:t>высотой до 105 см, табл. А, с перепрыжкой</w:t>
      </w:r>
      <w:r>
        <w:rPr>
          <w:sz w:val="24"/>
          <w:lang w:val="ru-RU"/>
        </w:rPr>
        <w:t xml:space="preserve">, </w:t>
      </w:r>
      <w:r w:rsidRPr="00192A6A">
        <w:rPr>
          <w:sz w:val="24"/>
          <w:lang w:val="ru-RU"/>
        </w:rPr>
        <w:t>ст. 238.2.2</w:t>
      </w:r>
    </w:p>
    <w:p w:rsidR="0035550B" w:rsidRPr="00B25DA0" w:rsidRDefault="0035550B" w:rsidP="0035550B">
      <w:pPr>
        <w:ind w:firstLine="284"/>
        <w:rPr>
          <w:b/>
          <w:sz w:val="24"/>
          <w:lang w:val="ru-RU"/>
        </w:rPr>
      </w:pPr>
      <w:r w:rsidRPr="00192A6A">
        <w:rPr>
          <w:b/>
          <w:bCs/>
          <w:sz w:val="24"/>
          <w:lang w:val="ru-RU"/>
        </w:rPr>
        <w:t>Маршрут № 4</w:t>
      </w:r>
      <w:r w:rsidRPr="00192A6A">
        <w:rPr>
          <w:sz w:val="24"/>
          <w:lang w:val="ru-RU"/>
        </w:rPr>
        <w:t xml:space="preserve"> </w:t>
      </w:r>
      <w:r w:rsidRPr="00B25DA0">
        <w:rPr>
          <w:b/>
          <w:sz w:val="24"/>
          <w:lang w:val="ru-RU"/>
        </w:rPr>
        <w:t>(4 лига)</w:t>
      </w:r>
    </w:p>
    <w:p w:rsidR="0035550B" w:rsidRDefault="0035550B" w:rsidP="0035550B">
      <w:pPr>
        <w:ind w:firstLine="284"/>
        <w:rPr>
          <w:sz w:val="24"/>
          <w:lang w:val="ru-RU"/>
        </w:rPr>
      </w:pPr>
      <w:r w:rsidRPr="00192A6A">
        <w:rPr>
          <w:sz w:val="24"/>
          <w:lang w:val="ru-RU"/>
        </w:rPr>
        <w:t>высотой до 130 см, табл. А; с перепрыжкой</w:t>
      </w:r>
      <w:r>
        <w:rPr>
          <w:sz w:val="24"/>
          <w:lang w:val="ru-RU"/>
        </w:rPr>
        <w:t xml:space="preserve">, </w:t>
      </w:r>
      <w:r w:rsidRPr="00192A6A">
        <w:rPr>
          <w:sz w:val="24"/>
          <w:lang w:val="ru-RU"/>
        </w:rPr>
        <w:t>ст. 238.2.2</w:t>
      </w:r>
    </w:p>
    <w:p w:rsidR="00590A40" w:rsidRDefault="00590A40" w:rsidP="0035550B">
      <w:pPr>
        <w:ind w:firstLine="284"/>
        <w:rPr>
          <w:sz w:val="24"/>
          <w:lang w:val="ru-RU"/>
        </w:rPr>
      </w:pPr>
    </w:p>
    <w:p w:rsidR="00590A40" w:rsidRPr="00192A6A" w:rsidRDefault="00590A40" w:rsidP="0035550B">
      <w:pPr>
        <w:ind w:firstLine="284"/>
        <w:rPr>
          <w:sz w:val="24"/>
          <w:lang w:val="ru-RU"/>
        </w:rPr>
      </w:pPr>
    </w:p>
    <w:p w:rsidR="0035550B" w:rsidRPr="00B01A3D" w:rsidRDefault="0035550B" w:rsidP="0035550B">
      <w:pPr>
        <w:pStyle w:val="a3"/>
        <w:ind w:firstLine="284"/>
        <w:jc w:val="left"/>
        <w:rPr>
          <w:bCs/>
          <w:szCs w:val="28"/>
        </w:rPr>
      </w:pPr>
      <w:r w:rsidRPr="00B01A3D">
        <w:rPr>
          <w:bCs/>
          <w:szCs w:val="28"/>
        </w:rPr>
        <w:t xml:space="preserve">Организаторы оставляют за собой право внести изменения </w:t>
      </w:r>
      <w:r>
        <w:rPr>
          <w:bCs/>
          <w:szCs w:val="28"/>
        </w:rPr>
        <w:t>в</w:t>
      </w:r>
      <w:r w:rsidRPr="00B01A3D">
        <w:rPr>
          <w:bCs/>
          <w:szCs w:val="28"/>
        </w:rPr>
        <w:t xml:space="preserve"> условия проведения соревнований в случае необходимости.</w:t>
      </w:r>
    </w:p>
    <w:p w:rsidR="0035550B" w:rsidRDefault="0035550B" w:rsidP="0035550B">
      <w:pPr>
        <w:pStyle w:val="a3"/>
        <w:ind w:firstLine="284"/>
        <w:jc w:val="left"/>
        <w:rPr>
          <w:bCs/>
          <w:szCs w:val="28"/>
        </w:rPr>
      </w:pPr>
      <w:r w:rsidRPr="00B01A3D">
        <w:rPr>
          <w:bCs/>
          <w:szCs w:val="28"/>
        </w:rPr>
        <w:t xml:space="preserve">По вопросам размещения баннеров и рекламной продукции обращаться </w:t>
      </w:r>
      <w:proofErr w:type="gramStart"/>
      <w:r w:rsidRPr="00B01A3D">
        <w:rPr>
          <w:bCs/>
          <w:szCs w:val="28"/>
        </w:rPr>
        <w:t>по</w:t>
      </w:r>
      <w:proofErr w:type="gramEnd"/>
      <w:r w:rsidRPr="00B01A3D">
        <w:rPr>
          <w:bCs/>
          <w:szCs w:val="28"/>
        </w:rPr>
        <w:t xml:space="preserve"> тел. 067466-53-75 Скабард А. В.</w:t>
      </w:r>
    </w:p>
    <w:p w:rsidR="0035550B" w:rsidRDefault="0035550B" w:rsidP="0035550B">
      <w:pPr>
        <w:pStyle w:val="a3"/>
        <w:ind w:firstLine="284"/>
        <w:jc w:val="left"/>
        <w:rPr>
          <w:bCs/>
          <w:szCs w:val="28"/>
        </w:rPr>
      </w:pPr>
    </w:p>
    <w:p w:rsidR="0035550B" w:rsidRPr="004A3A74" w:rsidRDefault="0035550B" w:rsidP="0035550B">
      <w:pPr>
        <w:pStyle w:val="a3"/>
        <w:ind w:firstLine="284"/>
        <w:jc w:val="left"/>
        <w:rPr>
          <w:b/>
          <w:bCs/>
          <w:szCs w:val="28"/>
        </w:rPr>
      </w:pPr>
      <w:r w:rsidRPr="004A3A74">
        <w:rPr>
          <w:b/>
          <w:bCs/>
          <w:szCs w:val="28"/>
        </w:rPr>
        <w:t>Приглашаем к сотрудничеству спонсоров.</w:t>
      </w:r>
    </w:p>
    <w:p w:rsidR="00962163" w:rsidRPr="0026266A" w:rsidRDefault="00962163">
      <w:pPr>
        <w:rPr>
          <w:lang w:val="ru-RU"/>
        </w:rPr>
      </w:pPr>
    </w:p>
    <w:sectPr w:rsidR="00962163" w:rsidRPr="0026266A" w:rsidSect="00962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6266A"/>
    <w:rsid w:val="0002496C"/>
    <w:rsid w:val="000C2348"/>
    <w:rsid w:val="000C6C92"/>
    <w:rsid w:val="00203660"/>
    <w:rsid w:val="0026266A"/>
    <w:rsid w:val="002B3030"/>
    <w:rsid w:val="0035550B"/>
    <w:rsid w:val="00451FF5"/>
    <w:rsid w:val="00567621"/>
    <w:rsid w:val="00590A40"/>
    <w:rsid w:val="0066534A"/>
    <w:rsid w:val="006F2DCF"/>
    <w:rsid w:val="00857E5C"/>
    <w:rsid w:val="00897BFA"/>
    <w:rsid w:val="00962163"/>
    <w:rsid w:val="009B4C36"/>
    <w:rsid w:val="00A841F9"/>
    <w:rsid w:val="00B25DA0"/>
    <w:rsid w:val="00B93121"/>
    <w:rsid w:val="00BC569D"/>
    <w:rsid w:val="00C20F73"/>
    <w:rsid w:val="00C51101"/>
    <w:rsid w:val="00C62168"/>
    <w:rsid w:val="00CA0B76"/>
    <w:rsid w:val="00D27CFA"/>
    <w:rsid w:val="00EB539F"/>
    <w:rsid w:val="00F73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66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5550B"/>
    <w:pPr>
      <w:jc w:val="both"/>
    </w:pPr>
    <w:rPr>
      <w:lang w:val="ru-RU"/>
    </w:rPr>
  </w:style>
  <w:style w:type="character" w:customStyle="1" w:styleId="a4">
    <w:name w:val="Основной текст Знак"/>
    <w:basedOn w:val="a0"/>
    <w:link w:val="a3"/>
    <w:semiHidden/>
    <w:rsid w:val="0035550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vera.kirichenko</dc:creator>
  <cp:keywords/>
  <dc:description/>
  <cp:lastModifiedBy>Заяц</cp:lastModifiedBy>
  <cp:revision>9</cp:revision>
  <dcterms:created xsi:type="dcterms:W3CDTF">2012-04-23T08:18:00Z</dcterms:created>
  <dcterms:modified xsi:type="dcterms:W3CDTF">2012-05-24T11:36:00Z</dcterms:modified>
</cp:coreProperties>
</file>